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</w:rPr>
        <w:t>6</w:t>
      </w:r>
      <w:r>
        <w:rPr>
          <w:rFonts w:eastAsia="方正小标宋_GBK"/>
          <w:sz w:val="36"/>
          <w:szCs w:val="36"/>
        </w:rPr>
        <w:t>年度“江苏省优秀共青团员”申报表</w:t>
      </w:r>
      <w:bookmarkEnd w:id="0"/>
    </w:p>
    <w:tbl>
      <w:tblPr>
        <w:tblStyle w:val="4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12"/>
        <w:gridCol w:w="283"/>
        <w:gridCol w:w="423"/>
        <w:gridCol w:w="283"/>
        <w:gridCol w:w="891"/>
        <w:gridCol w:w="97"/>
        <w:gridCol w:w="706"/>
        <w:gridCol w:w="563"/>
        <w:gridCol w:w="708"/>
        <w:gridCol w:w="706"/>
        <w:gridCol w:w="1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127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民族</w:t>
            </w:r>
          </w:p>
        </w:tc>
        <w:tc>
          <w:tcPr>
            <w:tcW w:w="127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年月</w:t>
            </w:r>
          </w:p>
        </w:tc>
        <w:tc>
          <w:tcPr>
            <w:tcW w:w="14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入团时间</w:t>
            </w:r>
          </w:p>
        </w:tc>
        <w:tc>
          <w:tcPr>
            <w:tcW w:w="1271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w w:val="90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>成为注册志愿者年月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>工作单位及职务</w:t>
            </w:r>
          </w:p>
        </w:tc>
        <w:tc>
          <w:tcPr>
            <w:tcW w:w="29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所属类别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8496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w w:val="80"/>
                <w:kern w:val="10"/>
                <w:szCs w:val="21"/>
              </w:rPr>
            </w:pPr>
            <w:r>
              <w:rPr>
                <w:rFonts w:eastAsia="方正仿宋_GBK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39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50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  <w:r>
              <w:rPr>
                <w:rFonts w:eastAsia="方正仿宋_GBK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4396" w:type="dxa"/>
            <w:gridSpan w:val="9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学习和工作</w:t>
            </w:r>
          </w:p>
        </w:tc>
        <w:tc>
          <w:tcPr>
            <w:tcW w:w="7541" w:type="dxa"/>
            <w:gridSpan w:val="12"/>
            <w:vAlign w:val="center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pacing w:val="-20"/>
                <w:szCs w:val="21"/>
              </w:rPr>
            </w:pPr>
            <w:r>
              <w:rPr>
                <w:rFonts w:eastAsia="方正仿宋_GBK"/>
                <w:spacing w:val="-20"/>
                <w:szCs w:val="21"/>
              </w:rPr>
              <w:t>市级团委及以上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pacing w:val="-6"/>
                <w:szCs w:val="21"/>
              </w:rPr>
            </w:pPr>
            <w:r>
              <w:rPr>
                <w:rFonts w:eastAsia="方正仿宋_GBK"/>
                <w:szCs w:val="21"/>
              </w:rPr>
              <w:t>近五年获得</w:t>
            </w:r>
          </w:p>
        </w:tc>
        <w:tc>
          <w:tcPr>
            <w:tcW w:w="7541" w:type="dxa"/>
            <w:gridSpan w:val="12"/>
            <w:vAlign w:val="center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eastAsia="方正仿宋_GBK"/>
                <w:spacing w:val="40"/>
                <w:kern w:val="10"/>
                <w:szCs w:val="21"/>
              </w:rPr>
            </w:pPr>
            <w:r>
              <w:rPr>
                <w:rFonts w:eastAsia="方正仿宋_GBK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292" w:type="dxa"/>
            <w:gridSpan w:val="5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eastAsia="方正仿宋_GBK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  <w:tc>
          <w:tcPr>
            <w:tcW w:w="1366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83" w:type="dxa"/>
            <w:gridSpan w:val="4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rPr>
                <w:rFonts w:eastAsia="方正仿宋_GBK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方正仿宋_GBK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95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市级团委</w:t>
            </w:r>
          </w:p>
        </w:tc>
        <w:tc>
          <w:tcPr>
            <w:tcW w:w="329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（盖　章）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 　　 年  月  日</w:t>
            </w:r>
          </w:p>
        </w:tc>
        <w:tc>
          <w:tcPr>
            <w:tcW w:w="1366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省级团委</w:t>
            </w:r>
          </w:p>
        </w:tc>
        <w:tc>
          <w:tcPr>
            <w:tcW w:w="288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（盖　章）</w:t>
            </w:r>
          </w:p>
          <w:p>
            <w:pPr>
              <w:snapToGrid w:val="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　　　      年  月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说明：所属类别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1B2E2011"/>
    <w:rsid w:val="37F51ABE"/>
    <w:rsid w:val="399E0FB0"/>
    <w:rsid w:val="57770336"/>
    <w:rsid w:val="58443263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ScaleCrop>false</ScaleCrop>
  <LinksUpToDate>false</LinksUpToDate>
  <CharactersWithSpaces>362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