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  <w:r>
        <w:rPr>
          <w:rFonts w:eastAsia="方正小标宋_GBK"/>
          <w:spacing w:val="-14"/>
          <w:sz w:val="36"/>
          <w:szCs w:val="36"/>
        </w:rPr>
        <w:t>201</w:t>
      </w:r>
      <w:r>
        <w:rPr>
          <w:rFonts w:hint="eastAsia" w:eastAsia="方正小标宋_GBK"/>
          <w:spacing w:val="-14"/>
          <w:sz w:val="36"/>
          <w:szCs w:val="36"/>
        </w:rPr>
        <w:t>6</w:t>
      </w:r>
      <w:r>
        <w:rPr>
          <w:rFonts w:eastAsia="方正小标宋_GBK"/>
          <w:spacing w:val="-14"/>
          <w:sz w:val="36"/>
          <w:szCs w:val="36"/>
        </w:rPr>
        <w:t>年度“江苏省优秀共青团员”申报名单汇总表</w:t>
      </w: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</w:p>
    <w:tbl>
      <w:tblPr>
        <w:tblStyle w:val="4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52"/>
        <w:gridCol w:w="1020"/>
        <w:gridCol w:w="765"/>
        <w:gridCol w:w="892"/>
        <w:gridCol w:w="1025"/>
        <w:gridCol w:w="892"/>
        <w:gridCol w:w="1536"/>
        <w:gridCol w:w="1276"/>
        <w:gridCol w:w="1276"/>
        <w:gridCol w:w="1484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（市级团委盖章） 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手机：     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入团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成为注册志愿者年月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成为网络文明志愿者年月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近五年获得荣誉情况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240" w:lineRule="atLeast"/>
        <w:rPr>
          <w:rFonts w:eastAsia="创艺简标宋"/>
          <w:sz w:val="36"/>
          <w:szCs w:val="36"/>
        </w:rPr>
      </w:pPr>
      <w:r>
        <w:rPr>
          <w:rFonts w:eastAsia="黑体"/>
          <w:sz w:val="32"/>
          <w:szCs w:val="32"/>
        </w:rPr>
        <w:br w:type="page"/>
      </w: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  <w:r>
        <w:rPr>
          <w:rFonts w:eastAsia="方正小标宋_GBK"/>
          <w:spacing w:val="-14"/>
          <w:sz w:val="36"/>
          <w:szCs w:val="36"/>
        </w:rPr>
        <w:t>201</w:t>
      </w:r>
      <w:r>
        <w:rPr>
          <w:rFonts w:hint="eastAsia" w:eastAsia="方正小标宋_GBK"/>
          <w:spacing w:val="-14"/>
          <w:sz w:val="36"/>
          <w:szCs w:val="36"/>
        </w:rPr>
        <w:t>6</w:t>
      </w:r>
      <w:r>
        <w:rPr>
          <w:rFonts w:eastAsia="方正小标宋_GBK"/>
          <w:spacing w:val="-14"/>
          <w:sz w:val="36"/>
          <w:szCs w:val="36"/>
        </w:rPr>
        <w:t>年度“江苏省优秀共青团干部”申报名单汇总表</w:t>
      </w: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</w:p>
    <w:tbl>
      <w:tblPr>
        <w:tblStyle w:val="4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5"/>
        <w:gridCol w:w="994"/>
        <w:gridCol w:w="851"/>
        <w:gridCol w:w="991"/>
        <w:gridCol w:w="994"/>
        <w:gridCol w:w="1134"/>
        <w:gridCol w:w="1416"/>
        <w:gridCol w:w="1419"/>
        <w:gridCol w:w="361"/>
        <w:gridCol w:w="776"/>
        <w:gridCol w:w="911"/>
        <w:gridCol w:w="446"/>
        <w:gridCol w:w="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0" w:type="dxa"/>
          <w:trHeight w:val="375" w:hRule="atLeast"/>
        </w:trPr>
        <w:tc>
          <w:tcPr>
            <w:tcW w:w="279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（市级团委盖章）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成为注册志愿者年月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成为网络文明志愿者年月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近五年获得荣誉情况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担任团干部年限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napToGrid w:val="0"/>
        <w:spacing w:line="240" w:lineRule="atLeast"/>
        <w:rPr>
          <w:rFonts w:eastAsia="创艺简标宋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hint="eastAsia" w:eastAsia="方正小标宋_GBK"/>
          <w:spacing w:val="-14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  <w:r>
        <w:rPr>
          <w:rFonts w:eastAsia="方正小标宋_GBK"/>
          <w:spacing w:val="-14"/>
          <w:sz w:val="36"/>
          <w:szCs w:val="36"/>
        </w:rPr>
        <w:t>201</w:t>
      </w:r>
      <w:r>
        <w:rPr>
          <w:rFonts w:hint="eastAsia" w:eastAsia="方正小标宋_GBK"/>
          <w:spacing w:val="-14"/>
          <w:sz w:val="36"/>
          <w:szCs w:val="36"/>
        </w:rPr>
        <w:t>6</w:t>
      </w:r>
      <w:r>
        <w:rPr>
          <w:rFonts w:eastAsia="方正小标宋_GBK"/>
          <w:spacing w:val="-14"/>
          <w:sz w:val="36"/>
          <w:szCs w:val="36"/>
        </w:rPr>
        <w:t>年度“江苏省五四红旗团委”申报名单汇总表</w:t>
      </w: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</w:p>
    <w:tbl>
      <w:tblPr>
        <w:tblStyle w:val="4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12"/>
        <w:gridCol w:w="1507"/>
        <w:gridCol w:w="1295"/>
        <w:gridCol w:w="1113"/>
        <w:gridCol w:w="1131"/>
        <w:gridCol w:w="1136"/>
        <w:gridCol w:w="643"/>
        <w:gridCol w:w="488"/>
        <w:gridCol w:w="659"/>
        <w:gridCol w:w="760"/>
        <w:gridCol w:w="218"/>
        <w:gridCol w:w="1199"/>
        <w:gridCol w:w="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56" w:type="dxa"/>
          <w:trHeight w:val="375" w:hRule="atLeast"/>
        </w:trPr>
        <w:tc>
          <w:tcPr>
            <w:tcW w:w="3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（市级团委盖章） 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团委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全称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获得创建单位批次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最近一次换届时间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年应收团费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年实收团费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青少年综合服务平台数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获市级以上综合性表彰的团支部占比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近五年获得市级团委以上荣誉情况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rPr>
          <w:rFonts w:eastAsia="创艺简标宋"/>
          <w:sz w:val="36"/>
          <w:szCs w:val="36"/>
        </w:rPr>
      </w:pPr>
      <w:r>
        <w:rPr>
          <w:rFonts w:eastAsia="黑体"/>
          <w:sz w:val="32"/>
          <w:szCs w:val="32"/>
        </w:rPr>
        <w:br w:type="page"/>
      </w: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  <w:r>
        <w:rPr>
          <w:rFonts w:eastAsia="方正小标宋_GBK"/>
          <w:spacing w:val="-14"/>
          <w:sz w:val="36"/>
          <w:szCs w:val="36"/>
        </w:rPr>
        <w:t>201</w:t>
      </w:r>
      <w:r>
        <w:rPr>
          <w:rFonts w:hint="eastAsia" w:eastAsia="方正小标宋_GBK"/>
          <w:spacing w:val="-14"/>
          <w:sz w:val="36"/>
          <w:szCs w:val="36"/>
        </w:rPr>
        <w:t>6</w:t>
      </w:r>
      <w:r>
        <w:rPr>
          <w:rFonts w:eastAsia="方正小标宋_GBK"/>
          <w:spacing w:val="-14"/>
          <w:sz w:val="36"/>
          <w:szCs w:val="36"/>
        </w:rPr>
        <w:t>年度“江苏省五四红旗团支部（总支）”申报名单汇总表</w:t>
      </w:r>
    </w:p>
    <w:p>
      <w:pPr>
        <w:snapToGrid w:val="0"/>
        <w:spacing w:line="240" w:lineRule="atLeast"/>
        <w:jc w:val="center"/>
        <w:rPr>
          <w:rFonts w:eastAsia="方正小标宋_GBK"/>
          <w:spacing w:val="-14"/>
          <w:sz w:val="36"/>
          <w:szCs w:val="36"/>
        </w:rPr>
      </w:pPr>
    </w:p>
    <w:tbl>
      <w:tblPr>
        <w:tblStyle w:val="4"/>
        <w:tblW w:w="129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797"/>
        <w:gridCol w:w="1562"/>
        <w:gridCol w:w="1992"/>
        <w:gridCol w:w="1209"/>
        <w:gridCol w:w="1559"/>
        <w:gridCol w:w="1416"/>
        <w:gridCol w:w="2127"/>
        <w:gridCol w:w="1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（市级团委盖章） 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手机：       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地区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团支部</w:t>
            </w:r>
          </w:p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全称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获得市级“五四红旗团支部”年月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近三年发展团员数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kern w:val="0"/>
                <w:sz w:val="28"/>
                <w:szCs w:val="28"/>
              </w:rPr>
              <w:t>近三年推优入党数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最近一次换届时间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近五年获得市级团委以上荣誉情况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楷体简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6780"/>
    <w:rsid w:val="087A6780"/>
    <w:rsid w:val="09B84521"/>
    <w:rsid w:val="1B2E2011"/>
    <w:rsid w:val="1B3A1A92"/>
    <w:rsid w:val="37F51ABE"/>
    <w:rsid w:val="3CA35E5F"/>
    <w:rsid w:val="57770336"/>
    <w:rsid w:val="58443263"/>
    <w:rsid w:val="79E24C87"/>
    <w:rsid w:val="7C7A10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2017-04-12T11:16:00Z</dcterms:created>
  <dc:creator>Administrator</dc:creator>
  <cp:lastModifiedBy>Administrator</cp:lastModifiedBy>
  <dcterms:modified xsi:type="dcterms:W3CDTF">2017-04-13T09:23:28Z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